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C1036" w14:textId="77777777" w:rsidR="00B521D5" w:rsidRDefault="00B521D5" w:rsidP="00B521D5">
      <w:pPr>
        <w:pStyle w:val="StandardWeb"/>
        <w:rPr>
          <w:rStyle w:val="Fett"/>
          <w:rFonts w:ascii="Arial" w:eastAsiaTheme="majorEastAsia" w:hAnsi="Arial" w:cs="Arial"/>
          <w:b w:val="0"/>
          <w:bCs w:val="0"/>
          <w:color w:val="000000"/>
          <w:lang w:val="it-CH"/>
        </w:rPr>
      </w:pPr>
      <w:r w:rsidRPr="00CF7DA5">
        <w:rPr>
          <w:rStyle w:val="Fett"/>
          <w:rFonts w:ascii="Arial" w:eastAsiaTheme="majorEastAsia" w:hAnsi="Arial" w:cs="Arial"/>
          <w:b w:val="0"/>
          <w:bCs w:val="0"/>
          <w:color w:val="000000"/>
          <w:lang w:val="it-CH"/>
        </w:rPr>
        <w:t xml:space="preserve">Press Release </w:t>
      </w:r>
      <w:r>
        <w:rPr>
          <w:rStyle w:val="Fett"/>
          <w:rFonts w:ascii="Arial" w:eastAsiaTheme="majorEastAsia" w:hAnsi="Arial" w:cs="Arial"/>
          <w:b w:val="0"/>
          <w:bCs w:val="0"/>
          <w:color w:val="000000"/>
          <w:lang w:val="it-CH"/>
        </w:rPr>
        <w:t>E</w:t>
      </w:r>
      <w:r w:rsidRPr="00CF7DA5">
        <w:rPr>
          <w:rStyle w:val="Fett"/>
          <w:rFonts w:ascii="Arial" w:eastAsiaTheme="majorEastAsia" w:hAnsi="Arial" w:cs="Arial"/>
          <w:b w:val="0"/>
          <w:bCs w:val="0"/>
          <w:color w:val="000000"/>
          <w:lang w:val="it-CH"/>
        </w:rPr>
        <w:t>N Saralia Piano</w:t>
      </w:r>
    </w:p>
    <w:p w14:paraId="5286ACED" w14:textId="77777777" w:rsidR="00B521D5" w:rsidRDefault="00B521D5" w:rsidP="00B521D5">
      <w:pPr>
        <w:pStyle w:val="StandardWeb"/>
        <w:rPr>
          <w:rFonts w:ascii="Arial" w:hAnsi="Arial" w:cs="Arial"/>
          <w:color w:val="000000"/>
          <w:lang w:val="it-CH"/>
        </w:rPr>
      </w:pPr>
      <w:r w:rsidRPr="00CF7DA5">
        <w:rPr>
          <w:rFonts w:ascii="Arial" w:hAnsi="Arial" w:cs="Arial"/>
          <w:color w:val="000000"/>
          <w:lang w:val="it-CH"/>
        </w:rPr>
        <w:br/>
      </w:r>
      <w:r w:rsidRPr="00CF7DA5">
        <w:rPr>
          <w:rStyle w:val="Fett"/>
          <w:rFonts w:ascii="Arial" w:eastAsiaTheme="majorEastAsia" w:hAnsi="Arial" w:cs="Arial"/>
          <w:b w:val="0"/>
          <w:bCs w:val="0"/>
          <w:color w:val="000000"/>
          <w:lang w:val="it-CH"/>
        </w:rPr>
        <w:t>SARALI</w:t>
      </w:r>
      <w:r>
        <w:rPr>
          <w:rStyle w:val="Fett"/>
          <w:rFonts w:ascii="Arial" w:eastAsiaTheme="majorEastAsia" w:hAnsi="Arial" w:cs="Arial"/>
          <w:b w:val="0"/>
          <w:bCs w:val="0"/>
          <w:color w:val="000000"/>
          <w:lang w:val="it-CH"/>
        </w:rPr>
        <w:t>A</w:t>
      </w:r>
    </w:p>
    <w:p w14:paraId="13A4DA9D" w14:textId="77777777" w:rsidR="00B521D5" w:rsidRPr="00CF7DA5" w:rsidRDefault="00B521D5" w:rsidP="00B521D5">
      <w:pPr>
        <w:pStyle w:val="StandardWeb"/>
        <w:rPr>
          <w:rFonts w:ascii="Arial" w:eastAsiaTheme="majorEastAsia" w:hAnsi="Arial" w:cs="Arial"/>
          <w:color w:val="000000"/>
          <w:lang w:val="it-CH"/>
        </w:rPr>
      </w:pPr>
      <w:r w:rsidRPr="00CF7DA5">
        <w:rPr>
          <w:rFonts w:ascii="Arial" w:hAnsi="Arial" w:cs="Arial"/>
          <w:color w:val="000000"/>
          <w:lang w:val="it-CH"/>
        </w:rPr>
        <w:t>The captivating piano show full of emotion, depth, and authenticity!</w:t>
      </w:r>
    </w:p>
    <w:p w14:paraId="36637CB2" w14:textId="77777777" w:rsidR="00B521D5" w:rsidRPr="00CF7DA5" w:rsidRDefault="00B521D5" w:rsidP="00B521D5">
      <w:pPr>
        <w:pStyle w:val="StandardWeb"/>
        <w:rPr>
          <w:rFonts w:ascii="Arial" w:hAnsi="Arial" w:cs="Arial"/>
          <w:color w:val="000000"/>
          <w:lang w:val="it-CH"/>
        </w:rPr>
      </w:pPr>
      <w:r w:rsidRPr="00CF7DA5">
        <w:rPr>
          <w:rFonts w:ascii="Arial" w:hAnsi="Arial" w:cs="Arial"/>
          <w:color w:val="000000"/>
          <w:lang w:val="it-CH"/>
        </w:rPr>
        <w:t xml:space="preserve">SARALIA is no ordinary artist </w:t>
      </w:r>
      <w:r>
        <w:rPr>
          <w:rFonts w:ascii="Arial" w:hAnsi="Arial" w:cs="Arial"/>
          <w:color w:val="000000"/>
          <w:lang w:val="it-CH"/>
        </w:rPr>
        <w:t>-</w:t>
      </w:r>
      <w:r w:rsidRPr="00CF7DA5">
        <w:rPr>
          <w:rFonts w:ascii="Arial" w:hAnsi="Arial" w:cs="Arial"/>
          <w:color w:val="000000"/>
          <w:lang w:val="it-CH"/>
        </w:rPr>
        <w:t xml:space="preserve"> she is voice, depth, and courage in one. Her songs feel like diary entries, her voice goes straight to the heart, and her sound moves between modern pop ballads, cinematic intimacy, and powerful honesty.</w:t>
      </w:r>
    </w:p>
    <w:p w14:paraId="21B39354" w14:textId="77777777" w:rsidR="00B521D5" w:rsidRPr="00B521D5" w:rsidRDefault="00B521D5" w:rsidP="00B521D5">
      <w:pPr>
        <w:pStyle w:val="StandardWeb"/>
        <w:rPr>
          <w:rFonts w:ascii="Arial" w:hAnsi="Arial" w:cs="Arial"/>
          <w:color w:val="000000"/>
          <w:lang w:val="it-CH"/>
        </w:rPr>
      </w:pPr>
      <w:r w:rsidRPr="00CF7DA5">
        <w:rPr>
          <w:rFonts w:ascii="Arial" w:hAnsi="Arial" w:cs="Arial"/>
          <w:color w:val="000000"/>
          <w:lang w:val="it-CH"/>
        </w:rPr>
        <w:t xml:space="preserve">Whether on stage or in the studio: SARALIA stands for authenticity and emotional impact. </w:t>
      </w:r>
      <w:r w:rsidRPr="00B521D5">
        <w:rPr>
          <w:rFonts w:ascii="Arial" w:hAnsi="Arial" w:cs="Arial"/>
          <w:color w:val="000000"/>
          <w:lang w:val="it-CH"/>
        </w:rPr>
        <w:t>Her songs tell stories of inner transformation, broken love, boundless longing, and hope - stories that get under your skin and stay with you.</w:t>
      </w:r>
    </w:p>
    <w:p w14:paraId="0127CF1E" w14:textId="77777777" w:rsidR="00B521D5" w:rsidRPr="00CF7DA5" w:rsidRDefault="00B521D5" w:rsidP="00B521D5">
      <w:pPr>
        <w:pStyle w:val="StandardWeb"/>
        <w:rPr>
          <w:rFonts w:ascii="Arial" w:hAnsi="Arial" w:cs="Arial"/>
          <w:color w:val="000000"/>
          <w:lang w:val="it-CH"/>
        </w:rPr>
      </w:pPr>
      <w:r w:rsidRPr="00CF7DA5">
        <w:rPr>
          <w:rFonts w:ascii="Arial" w:hAnsi="Arial" w:cs="Arial"/>
          <w:color w:val="000000"/>
          <w:lang w:val="it-CH"/>
        </w:rPr>
        <w:t xml:space="preserve">Accompanied by an intense live setup with piano, electronic elements, and visual projections, SARALIA takes her audience on a journey </w:t>
      </w:r>
      <w:r>
        <w:rPr>
          <w:rFonts w:ascii="Arial" w:hAnsi="Arial" w:cs="Arial"/>
          <w:color w:val="000000"/>
          <w:lang w:val="it-CH"/>
        </w:rPr>
        <w:t>-</w:t>
      </w:r>
      <w:r w:rsidRPr="00CF7DA5">
        <w:rPr>
          <w:rFonts w:ascii="Arial" w:hAnsi="Arial" w:cs="Arial"/>
          <w:color w:val="000000"/>
          <w:lang w:val="it-CH"/>
        </w:rPr>
        <w:t xml:space="preserve"> raw, honest, and deeply moving.</w:t>
      </w:r>
    </w:p>
    <w:p w14:paraId="05236693" w14:textId="77777777" w:rsidR="00B521D5" w:rsidRDefault="00B521D5" w:rsidP="00B521D5">
      <w:pPr>
        <w:pStyle w:val="StandardWeb"/>
        <w:rPr>
          <w:rFonts w:ascii="Arial" w:hAnsi="Arial" w:cs="Arial"/>
          <w:color w:val="000000"/>
          <w:lang w:val="it-CH"/>
        </w:rPr>
      </w:pPr>
      <w:r w:rsidRPr="00CF7DA5">
        <w:rPr>
          <w:rFonts w:ascii="Arial" w:hAnsi="Arial" w:cs="Arial"/>
          <w:color w:val="000000"/>
          <w:lang w:val="it-CH"/>
        </w:rPr>
        <w:t>An evening with SARALIA is like a soundtrack to your own life.</w:t>
      </w:r>
    </w:p>
    <w:p w14:paraId="6F415DF4" w14:textId="3A22BB64" w:rsidR="00B521D5" w:rsidRDefault="00B521D5" w:rsidP="00B521D5">
      <w:pPr>
        <w:pStyle w:val="StandardWeb"/>
        <w:rPr>
          <w:rFonts w:ascii="Arial" w:hAnsi="Arial" w:cs="Arial"/>
          <w:color w:val="000000"/>
          <w:lang w:val="it-CH"/>
        </w:rPr>
      </w:pPr>
      <w:r w:rsidRPr="00B521D5">
        <w:rPr>
          <w:rFonts w:ascii="Arial" w:hAnsi="Arial" w:cs="Arial"/>
          <w:color w:val="000000"/>
          <w:lang w:val="it-CH"/>
        </w:rPr>
        <w:t>Music that stirs.</w:t>
      </w:r>
      <w:r w:rsidRPr="00B521D5">
        <w:rPr>
          <w:rFonts w:ascii="Arial" w:hAnsi="Arial" w:cs="Arial"/>
          <w:color w:val="000000"/>
          <w:lang w:val="it-CH"/>
        </w:rPr>
        <w:t xml:space="preserve"> </w:t>
      </w:r>
      <w:r w:rsidRPr="00B521D5">
        <w:rPr>
          <w:rFonts w:ascii="Arial" w:hAnsi="Arial" w:cs="Arial"/>
          <w:color w:val="000000"/>
          <w:lang w:val="it-CH"/>
        </w:rPr>
        <w:t>Words that heal.</w:t>
      </w:r>
      <w:r w:rsidRPr="00B521D5">
        <w:rPr>
          <w:rFonts w:ascii="Arial" w:hAnsi="Arial" w:cs="Arial"/>
          <w:color w:val="000000"/>
          <w:lang w:val="it-CH"/>
        </w:rPr>
        <w:t xml:space="preserve"> </w:t>
      </w:r>
      <w:r w:rsidRPr="00CF7DA5">
        <w:rPr>
          <w:rFonts w:ascii="Arial" w:hAnsi="Arial" w:cs="Arial"/>
          <w:color w:val="000000"/>
          <w:lang w:val="it-CH"/>
        </w:rPr>
        <w:t>Energy that lingers.</w:t>
      </w:r>
    </w:p>
    <w:p w14:paraId="71958B7E" w14:textId="77777777" w:rsidR="00B521D5" w:rsidRPr="00CF7DA5" w:rsidRDefault="00B521D5" w:rsidP="00B521D5">
      <w:pPr>
        <w:pStyle w:val="StandardWeb"/>
        <w:rPr>
          <w:rFonts w:ascii="Arial" w:hAnsi="Arial" w:cs="Arial"/>
          <w:color w:val="000000"/>
          <w:lang w:val="it-CH"/>
        </w:rPr>
      </w:pPr>
    </w:p>
    <w:p w14:paraId="39BE525A" w14:textId="486CE844" w:rsidR="00B521D5" w:rsidRPr="00CF7DA5" w:rsidRDefault="00B521D5" w:rsidP="00B521D5">
      <w:pPr>
        <w:pStyle w:val="StandardWeb"/>
        <w:rPr>
          <w:rFonts w:ascii="Arial" w:hAnsi="Arial" w:cs="Arial"/>
          <w:color w:val="000000"/>
          <w:lang w:val="it-CH"/>
        </w:rPr>
      </w:pPr>
      <w:r w:rsidRPr="00CF7DA5">
        <w:rPr>
          <w:rStyle w:val="Fett"/>
          <w:rFonts w:ascii="Arial" w:eastAsiaTheme="majorEastAsia" w:hAnsi="Arial" w:cs="Arial"/>
          <w:b w:val="0"/>
          <w:bCs w:val="0"/>
          <w:color w:val="000000"/>
          <w:lang w:val="it-CH"/>
        </w:rPr>
        <w:t xml:space="preserve">SARALIA </w:t>
      </w:r>
      <w:r>
        <w:rPr>
          <w:rStyle w:val="Fett"/>
          <w:rFonts w:ascii="Arial" w:eastAsiaTheme="majorEastAsia" w:hAnsi="Arial" w:cs="Arial"/>
          <w:b w:val="0"/>
          <w:bCs w:val="0"/>
          <w:color w:val="000000"/>
          <w:lang w:val="it-CH"/>
        </w:rPr>
        <w:t xml:space="preserve">- </w:t>
      </w:r>
      <w:r w:rsidRPr="00CF7DA5">
        <w:rPr>
          <w:rStyle w:val="Fett"/>
          <w:rFonts w:ascii="Arial" w:eastAsiaTheme="majorEastAsia" w:hAnsi="Arial" w:cs="Arial"/>
          <w:b w:val="0"/>
          <w:bCs w:val="0"/>
          <w:color w:val="000000"/>
          <w:lang w:val="it-CH"/>
        </w:rPr>
        <w:t>Music that doesn’t have to be loud to say it all.</w:t>
      </w:r>
    </w:p>
    <w:p w14:paraId="556A1DB0" w14:textId="77777777" w:rsidR="00B521D5" w:rsidRPr="00CF7DA5" w:rsidRDefault="00B521D5" w:rsidP="00B521D5">
      <w:pPr>
        <w:rPr>
          <w:lang w:val="it-CH"/>
        </w:rPr>
      </w:pPr>
    </w:p>
    <w:p w14:paraId="764590B2" w14:textId="77777777" w:rsidR="00E07127" w:rsidRPr="00B521D5" w:rsidRDefault="00E07127" w:rsidP="00B521D5">
      <w:pPr>
        <w:rPr>
          <w:lang w:val="it-CH"/>
        </w:rPr>
      </w:pPr>
    </w:p>
    <w:sectPr w:rsidR="00E07127" w:rsidRPr="00B521D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127"/>
    <w:rsid w:val="00264F4C"/>
    <w:rsid w:val="003C37B9"/>
    <w:rsid w:val="00617277"/>
    <w:rsid w:val="00A36B3F"/>
    <w:rsid w:val="00AA0CBD"/>
    <w:rsid w:val="00B521D5"/>
    <w:rsid w:val="00BD7E0F"/>
    <w:rsid w:val="00CC4C49"/>
    <w:rsid w:val="00CF7DA5"/>
    <w:rsid w:val="00E0712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6E13D35D"/>
  <w15:chartTrackingRefBased/>
  <w15:docId w15:val="{3EB6F7DE-9BC6-2246-BE04-EF3E0E12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21D5"/>
  </w:style>
  <w:style w:type="paragraph" w:styleId="berschrift1">
    <w:name w:val="heading 1"/>
    <w:basedOn w:val="Standard"/>
    <w:next w:val="Standard"/>
    <w:link w:val="berschrift1Zchn"/>
    <w:uiPriority w:val="9"/>
    <w:qFormat/>
    <w:rsid w:val="00E071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071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0712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0712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0712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0712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0712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0712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0712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0712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0712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0712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0712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0712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0712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0712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0712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07127"/>
    <w:rPr>
      <w:rFonts w:eastAsiaTheme="majorEastAsia" w:cstheme="majorBidi"/>
      <w:color w:val="272727" w:themeColor="text1" w:themeTint="D8"/>
    </w:rPr>
  </w:style>
  <w:style w:type="paragraph" w:styleId="Titel">
    <w:name w:val="Title"/>
    <w:basedOn w:val="Standard"/>
    <w:next w:val="Standard"/>
    <w:link w:val="TitelZchn"/>
    <w:uiPriority w:val="10"/>
    <w:qFormat/>
    <w:rsid w:val="00E071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0712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0712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0712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0712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07127"/>
    <w:rPr>
      <w:i/>
      <w:iCs/>
      <w:color w:val="404040" w:themeColor="text1" w:themeTint="BF"/>
    </w:rPr>
  </w:style>
  <w:style w:type="paragraph" w:styleId="Listenabsatz">
    <w:name w:val="List Paragraph"/>
    <w:basedOn w:val="Standard"/>
    <w:uiPriority w:val="34"/>
    <w:qFormat/>
    <w:rsid w:val="00E07127"/>
    <w:pPr>
      <w:ind w:left="720"/>
      <w:contextualSpacing/>
    </w:pPr>
  </w:style>
  <w:style w:type="character" w:styleId="IntensiveHervorhebung">
    <w:name w:val="Intense Emphasis"/>
    <w:basedOn w:val="Absatz-Standardschriftart"/>
    <w:uiPriority w:val="21"/>
    <w:qFormat/>
    <w:rsid w:val="00E07127"/>
    <w:rPr>
      <w:i/>
      <w:iCs/>
      <w:color w:val="0F4761" w:themeColor="accent1" w:themeShade="BF"/>
    </w:rPr>
  </w:style>
  <w:style w:type="paragraph" w:styleId="IntensivesZitat">
    <w:name w:val="Intense Quote"/>
    <w:basedOn w:val="Standard"/>
    <w:next w:val="Standard"/>
    <w:link w:val="IntensivesZitatZchn"/>
    <w:uiPriority w:val="30"/>
    <w:qFormat/>
    <w:rsid w:val="00E071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07127"/>
    <w:rPr>
      <w:i/>
      <w:iCs/>
      <w:color w:val="0F4761" w:themeColor="accent1" w:themeShade="BF"/>
    </w:rPr>
  </w:style>
  <w:style w:type="character" w:styleId="IntensiverVerweis">
    <w:name w:val="Intense Reference"/>
    <w:basedOn w:val="Absatz-Standardschriftart"/>
    <w:uiPriority w:val="32"/>
    <w:qFormat/>
    <w:rsid w:val="00E07127"/>
    <w:rPr>
      <w:b/>
      <w:bCs/>
      <w:smallCaps/>
      <w:color w:val="0F4761" w:themeColor="accent1" w:themeShade="BF"/>
      <w:spacing w:val="5"/>
    </w:rPr>
  </w:style>
  <w:style w:type="paragraph" w:styleId="StandardWeb">
    <w:name w:val="Normal (Web)"/>
    <w:basedOn w:val="Standard"/>
    <w:uiPriority w:val="99"/>
    <w:semiHidden/>
    <w:unhideWhenUsed/>
    <w:rsid w:val="00E07127"/>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B521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9837">
      <w:bodyDiv w:val="1"/>
      <w:marLeft w:val="0"/>
      <w:marRight w:val="0"/>
      <w:marTop w:val="0"/>
      <w:marBottom w:val="0"/>
      <w:divBdr>
        <w:top w:val="none" w:sz="0" w:space="0" w:color="auto"/>
        <w:left w:val="none" w:sz="0" w:space="0" w:color="auto"/>
        <w:bottom w:val="none" w:sz="0" w:space="0" w:color="auto"/>
        <w:right w:val="none" w:sz="0" w:space="0" w:color="auto"/>
      </w:divBdr>
    </w:div>
    <w:div w:id="1851946212">
      <w:bodyDiv w:val="1"/>
      <w:marLeft w:val="0"/>
      <w:marRight w:val="0"/>
      <w:marTop w:val="0"/>
      <w:marBottom w:val="0"/>
      <w:divBdr>
        <w:top w:val="none" w:sz="0" w:space="0" w:color="auto"/>
        <w:left w:val="none" w:sz="0" w:space="0" w:color="auto"/>
        <w:bottom w:val="none" w:sz="0" w:space="0" w:color="auto"/>
        <w:right w:val="none" w:sz="0" w:space="0" w:color="auto"/>
      </w:divBdr>
    </w:div>
    <w:div w:id="198489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801</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Costa Sanches</dc:creator>
  <cp:keywords/>
  <dc:description/>
  <cp:lastModifiedBy>Sara Costa Sanches</cp:lastModifiedBy>
  <cp:revision>3</cp:revision>
  <cp:lastPrinted>2025-08-05T08:08:00Z</cp:lastPrinted>
  <dcterms:created xsi:type="dcterms:W3CDTF">2025-08-05T08:08:00Z</dcterms:created>
  <dcterms:modified xsi:type="dcterms:W3CDTF">2025-08-05T08:09:00Z</dcterms:modified>
</cp:coreProperties>
</file>